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DF28" w14:textId="77777777" w:rsidR="008A67E0" w:rsidRDefault="008A67E0" w:rsidP="008A67E0">
      <w:pPr>
        <w:pStyle w:val="Default"/>
      </w:pPr>
    </w:p>
    <w:p w14:paraId="7016DBF1" w14:textId="131C814B" w:rsidR="007F5C60" w:rsidRDefault="003B1979" w:rsidP="00FA0DC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Intermediate</w:t>
      </w:r>
      <w:r w:rsidR="007F5C60" w:rsidRPr="007F5C6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r w:rsidR="000D3C61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Copywriter</w:t>
      </w:r>
    </w:p>
    <w:p w14:paraId="08F98797" w14:textId="77777777" w:rsidR="007F5C60" w:rsidRDefault="007F5C60" w:rsidP="00FA0DC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</w:p>
    <w:p w14:paraId="7BBB7AE8" w14:textId="3800924E" w:rsidR="00FA0DC9" w:rsidRPr="00072881" w:rsidRDefault="00FA0DC9" w:rsidP="00FA0DC9">
      <w:pPr>
        <w:rPr>
          <w:b/>
          <w:bCs/>
        </w:rPr>
      </w:pPr>
      <w:r w:rsidRPr="00072881">
        <w:rPr>
          <w:b/>
          <w:bCs/>
        </w:rPr>
        <w:t>Key Accountabilities:</w:t>
      </w:r>
    </w:p>
    <w:p w14:paraId="0A0B5FE0" w14:textId="245A7428" w:rsidR="00E434C4" w:rsidRDefault="000D3C61" w:rsidP="00E434C4">
      <w:pPr>
        <w:pStyle w:val="ListParagraph"/>
        <w:numPr>
          <w:ilvl w:val="0"/>
          <w:numId w:val="26"/>
        </w:numPr>
        <w:spacing w:after="0"/>
      </w:pPr>
      <w:r w:rsidRPr="000D3C61">
        <w:t xml:space="preserve">Assists with the implementation of best practice creative business communications with a particular focus on the copy and written aspects of the campaign </w:t>
      </w:r>
    </w:p>
    <w:p w14:paraId="009259FA" w14:textId="3D26E79E" w:rsidR="00E434C4" w:rsidRDefault="000D3C61" w:rsidP="00E434C4">
      <w:pPr>
        <w:pStyle w:val="ListParagraph"/>
        <w:numPr>
          <w:ilvl w:val="0"/>
          <w:numId w:val="26"/>
        </w:numPr>
        <w:spacing w:after="0"/>
      </w:pPr>
      <w:r w:rsidRPr="000D3C61">
        <w:t xml:space="preserve">Generates and develops concepts and ideas which meets the requirements of clients' briefs and branding standards </w:t>
      </w:r>
    </w:p>
    <w:p w14:paraId="54585636" w14:textId="18905E02" w:rsidR="00E434C4" w:rsidRDefault="000D3C61" w:rsidP="00E434C4">
      <w:pPr>
        <w:pStyle w:val="ListParagraph"/>
        <w:numPr>
          <w:ilvl w:val="0"/>
          <w:numId w:val="26"/>
        </w:numPr>
        <w:spacing w:after="0"/>
      </w:pPr>
      <w:r w:rsidRPr="000D3C61">
        <w:t xml:space="preserve">Clearly communicates supporting rationale for all work </w:t>
      </w:r>
    </w:p>
    <w:p w14:paraId="3409881F" w14:textId="77777777" w:rsidR="00E434C4" w:rsidRDefault="000D3C61" w:rsidP="00E434C4">
      <w:pPr>
        <w:pStyle w:val="ListParagraph"/>
        <w:numPr>
          <w:ilvl w:val="0"/>
          <w:numId w:val="26"/>
        </w:numPr>
        <w:spacing w:after="0"/>
      </w:pPr>
      <w:r w:rsidRPr="000D3C61">
        <w:t xml:space="preserve">Challenges thinking of both clients and internal teams to broaden thought and creative offering </w:t>
      </w:r>
    </w:p>
    <w:p w14:paraId="2B9F5784" w14:textId="6CB7D7BD" w:rsidR="00E434C4" w:rsidRDefault="000D3C61" w:rsidP="00E434C4">
      <w:pPr>
        <w:pStyle w:val="ListParagraph"/>
        <w:numPr>
          <w:ilvl w:val="0"/>
          <w:numId w:val="26"/>
        </w:numPr>
        <w:spacing w:after="0"/>
      </w:pPr>
      <w:r w:rsidRPr="000D3C61">
        <w:t xml:space="preserve">May attend client briefings, presentations or pitch presentations as required </w:t>
      </w:r>
    </w:p>
    <w:p w14:paraId="18E918F1" w14:textId="63DC5CA1" w:rsidR="00E434C4" w:rsidRDefault="000D3C61" w:rsidP="00E434C4">
      <w:pPr>
        <w:pStyle w:val="ListParagraph"/>
        <w:numPr>
          <w:ilvl w:val="0"/>
          <w:numId w:val="26"/>
        </w:numPr>
        <w:spacing w:after="0"/>
      </w:pPr>
      <w:r w:rsidRPr="000D3C61">
        <w:t xml:space="preserve">Collaborates with other agency teams such as Client Service and Planning to develop brand concept strategies, provide insight and challenge briefs as appropriate </w:t>
      </w:r>
    </w:p>
    <w:p w14:paraId="1800960D" w14:textId="17DA66C8" w:rsidR="00633252" w:rsidRDefault="000D3C61" w:rsidP="00E434C4">
      <w:pPr>
        <w:pStyle w:val="ListParagraph"/>
        <w:numPr>
          <w:ilvl w:val="0"/>
          <w:numId w:val="26"/>
        </w:numPr>
        <w:spacing w:after="0"/>
      </w:pPr>
      <w:r w:rsidRPr="000D3C61">
        <w:t>May provide coaching or guidance to more junior members of the Creative team</w:t>
      </w:r>
    </w:p>
    <w:p w14:paraId="511B5DB6" w14:textId="77777777" w:rsidR="00633252" w:rsidRDefault="00633252" w:rsidP="00633252">
      <w:pPr>
        <w:pStyle w:val="ListParagraph"/>
        <w:spacing w:after="0"/>
      </w:pPr>
    </w:p>
    <w:p w14:paraId="2F63485B" w14:textId="2251B695" w:rsidR="008A67E0" w:rsidRPr="00FA0DC9" w:rsidRDefault="008A67E0" w:rsidP="00FA0DC9">
      <w:pPr>
        <w:spacing w:after="0"/>
        <w:rPr>
          <w:b/>
          <w:bCs/>
        </w:rPr>
      </w:pPr>
      <w:r w:rsidRPr="00FA0DC9">
        <w:rPr>
          <w:b/>
          <w:bCs/>
        </w:rPr>
        <w:t xml:space="preserve">Knowledge and Experience: </w:t>
      </w:r>
    </w:p>
    <w:p w14:paraId="09F9E91D" w14:textId="77777777" w:rsidR="00E434C4" w:rsidRDefault="00E434C4" w:rsidP="00E434C4">
      <w:pPr>
        <w:pStyle w:val="ListParagraph"/>
        <w:numPr>
          <w:ilvl w:val="0"/>
          <w:numId w:val="27"/>
        </w:numPr>
      </w:pPr>
      <w:proofErr w:type="gramStart"/>
      <w:r w:rsidRPr="00E434C4">
        <w:t>Typically</w:t>
      </w:r>
      <w:proofErr w:type="gramEnd"/>
      <w:r w:rsidRPr="00E434C4">
        <w:t xml:space="preserve"> tertiary qualified with 2+ years' experience in a similar creative role</w:t>
      </w:r>
    </w:p>
    <w:p w14:paraId="37EB7B3E" w14:textId="304CB649" w:rsidR="008A67E0" w:rsidRDefault="008A67E0" w:rsidP="008A67E0">
      <w:pPr>
        <w:rPr>
          <w:b/>
          <w:bCs/>
        </w:rPr>
      </w:pPr>
      <w:r w:rsidRPr="008A67E0">
        <w:rPr>
          <w:b/>
          <w:bCs/>
        </w:rPr>
        <w:t xml:space="preserve">Reports to: </w:t>
      </w:r>
    </w:p>
    <w:p w14:paraId="67AB5842" w14:textId="7B0A858C" w:rsidR="009D5E7C" w:rsidRPr="009D5E7C" w:rsidRDefault="00E434C4" w:rsidP="007124F0">
      <w:pPr>
        <w:pStyle w:val="ListParagraph"/>
        <w:numPr>
          <w:ilvl w:val="0"/>
          <w:numId w:val="7"/>
        </w:numPr>
      </w:pPr>
      <w:r w:rsidRPr="00E434C4">
        <w:t>Senior Copywriter, Creative Director or similar</w:t>
      </w:r>
      <w:r w:rsidR="00C33001">
        <w:t>.</w:t>
      </w:r>
    </w:p>
    <w:sectPr w:rsidR="009D5E7C" w:rsidRPr="009D5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YInterstate Light">
    <w:altName w:val="EYInterstat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90C"/>
    <w:multiLevelType w:val="hybridMultilevel"/>
    <w:tmpl w:val="3D5AF9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50E8"/>
    <w:multiLevelType w:val="hybridMultilevel"/>
    <w:tmpl w:val="42866FF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042D32"/>
    <w:multiLevelType w:val="hybridMultilevel"/>
    <w:tmpl w:val="2A7E76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63A85"/>
    <w:multiLevelType w:val="hybridMultilevel"/>
    <w:tmpl w:val="5F1E8B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6355E"/>
    <w:multiLevelType w:val="hybridMultilevel"/>
    <w:tmpl w:val="3C6EAB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40BC7"/>
    <w:multiLevelType w:val="hybridMultilevel"/>
    <w:tmpl w:val="F22066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4285E"/>
    <w:multiLevelType w:val="hybridMultilevel"/>
    <w:tmpl w:val="C4AEF3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05D5F"/>
    <w:multiLevelType w:val="hybridMultilevel"/>
    <w:tmpl w:val="A1B070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E7490"/>
    <w:multiLevelType w:val="hybridMultilevel"/>
    <w:tmpl w:val="F19EE1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474DA"/>
    <w:multiLevelType w:val="hybridMultilevel"/>
    <w:tmpl w:val="634E29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25264"/>
    <w:multiLevelType w:val="hybridMultilevel"/>
    <w:tmpl w:val="0A3859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31022"/>
    <w:multiLevelType w:val="hybridMultilevel"/>
    <w:tmpl w:val="267CA9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66A16"/>
    <w:multiLevelType w:val="hybridMultilevel"/>
    <w:tmpl w:val="58FAD0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30089"/>
    <w:multiLevelType w:val="hybridMultilevel"/>
    <w:tmpl w:val="5630C3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C3D6F"/>
    <w:multiLevelType w:val="hybridMultilevel"/>
    <w:tmpl w:val="0986DB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75FF5"/>
    <w:multiLevelType w:val="hybridMultilevel"/>
    <w:tmpl w:val="0BBA3E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B5449"/>
    <w:multiLevelType w:val="hybridMultilevel"/>
    <w:tmpl w:val="7D966E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832F5"/>
    <w:multiLevelType w:val="hybridMultilevel"/>
    <w:tmpl w:val="2EC00B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01854"/>
    <w:multiLevelType w:val="hybridMultilevel"/>
    <w:tmpl w:val="EB70B6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001E1"/>
    <w:multiLevelType w:val="hybridMultilevel"/>
    <w:tmpl w:val="7F289F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237D4"/>
    <w:multiLevelType w:val="hybridMultilevel"/>
    <w:tmpl w:val="F006C2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C7806"/>
    <w:multiLevelType w:val="hybridMultilevel"/>
    <w:tmpl w:val="89004C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404E9"/>
    <w:multiLevelType w:val="hybridMultilevel"/>
    <w:tmpl w:val="47F612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701BE"/>
    <w:multiLevelType w:val="hybridMultilevel"/>
    <w:tmpl w:val="1A14EB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C56EB"/>
    <w:multiLevelType w:val="hybridMultilevel"/>
    <w:tmpl w:val="9CB68E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F71AE"/>
    <w:multiLevelType w:val="hybridMultilevel"/>
    <w:tmpl w:val="C2B65B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859AB"/>
    <w:multiLevelType w:val="hybridMultilevel"/>
    <w:tmpl w:val="724414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81983">
    <w:abstractNumId w:val="15"/>
  </w:num>
  <w:num w:numId="2" w16cid:durableId="1336614029">
    <w:abstractNumId w:val="2"/>
  </w:num>
  <w:num w:numId="3" w16cid:durableId="1289242752">
    <w:abstractNumId w:val="5"/>
  </w:num>
  <w:num w:numId="4" w16cid:durableId="2078243578">
    <w:abstractNumId w:val="7"/>
  </w:num>
  <w:num w:numId="5" w16cid:durableId="1915969875">
    <w:abstractNumId w:val="3"/>
  </w:num>
  <w:num w:numId="6" w16cid:durableId="618337477">
    <w:abstractNumId w:val="24"/>
  </w:num>
  <w:num w:numId="7" w16cid:durableId="1877280388">
    <w:abstractNumId w:val="10"/>
  </w:num>
  <w:num w:numId="8" w16cid:durableId="731080463">
    <w:abstractNumId w:val="23"/>
  </w:num>
  <w:num w:numId="9" w16cid:durableId="238179164">
    <w:abstractNumId w:val="14"/>
  </w:num>
  <w:num w:numId="10" w16cid:durableId="960266110">
    <w:abstractNumId w:val="19"/>
  </w:num>
  <w:num w:numId="11" w16cid:durableId="1101416327">
    <w:abstractNumId w:val="17"/>
  </w:num>
  <w:num w:numId="12" w16cid:durableId="1829704913">
    <w:abstractNumId w:val="16"/>
  </w:num>
  <w:num w:numId="13" w16cid:durableId="1429159013">
    <w:abstractNumId w:val="11"/>
  </w:num>
  <w:num w:numId="14" w16cid:durableId="1182358789">
    <w:abstractNumId w:val="18"/>
  </w:num>
  <w:num w:numId="15" w16cid:durableId="1732852616">
    <w:abstractNumId w:val="0"/>
  </w:num>
  <w:num w:numId="16" w16cid:durableId="1027488332">
    <w:abstractNumId w:val="13"/>
  </w:num>
  <w:num w:numId="17" w16cid:durableId="764031231">
    <w:abstractNumId w:val="21"/>
  </w:num>
  <w:num w:numId="18" w16cid:durableId="1869751839">
    <w:abstractNumId w:val="9"/>
  </w:num>
  <w:num w:numId="19" w16cid:durableId="320354513">
    <w:abstractNumId w:val="20"/>
  </w:num>
  <w:num w:numId="20" w16cid:durableId="1993675116">
    <w:abstractNumId w:val="26"/>
  </w:num>
  <w:num w:numId="21" w16cid:durableId="12659404">
    <w:abstractNumId w:val="25"/>
  </w:num>
  <w:num w:numId="22" w16cid:durableId="1447843746">
    <w:abstractNumId w:val="12"/>
  </w:num>
  <w:num w:numId="23" w16cid:durableId="351340994">
    <w:abstractNumId w:val="6"/>
  </w:num>
  <w:num w:numId="24" w16cid:durableId="693849148">
    <w:abstractNumId w:val="22"/>
  </w:num>
  <w:num w:numId="25" w16cid:durableId="128985223">
    <w:abstractNumId w:val="1"/>
  </w:num>
  <w:num w:numId="26" w16cid:durableId="1847674264">
    <w:abstractNumId w:val="4"/>
  </w:num>
  <w:num w:numId="27" w16cid:durableId="1991514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A67E0"/>
    <w:rsid w:val="00072881"/>
    <w:rsid w:val="000D3C61"/>
    <w:rsid w:val="001077E4"/>
    <w:rsid w:val="001A0F82"/>
    <w:rsid w:val="001C6DB3"/>
    <w:rsid w:val="002F0D21"/>
    <w:rsid w:val="003B1979"/>
    <w:rsid w:val="00633252"/>
    <w:rsid w:val="006C7726"/>
    <w:rsid w:val="007124F0"/>
    <w:rsid w:val="007A7CEE"/>
    <w:rsid w:val="007F12A1"/>
    <w:rsid w:val="007F5C60"/>
    <w:rsid w:val="007F6D89"/>
    <w:rsid w:val="008557CE"/>
    <w:rsid w:val="0086109B"/>
    <w:rsid w:val="008A67E0"/>
    <w:rsid w:val="008B2445"/>
    <w:rsid w:val="009D5E7C"/>
    <w:rsid w:val="00A75127"/>
    <w:rsid w:val="00BD3B29"/>
    <w:rsid w:val="00C33001"/>
    <w:rsid w:val="00C6342A"/>
    <w:rsid w:val="00D95227"/>
    <w:rsid w:val="00E434C4"/>
    <w:rsid w:val="00E73968"/>
    <w:rsid w:val="00EF7EEE"/>
    <w:rsid w:val="00FA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246E"/>
  <w15:chartTrackingRefBased/>
  <w15:docId w15:val="{94F348DE-D02C-4522-96E3-1448C0B7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7E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67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8A67E0"/>
    <w:pPr>
      <w:autoSpaceDE w:val="0"/>
      <w:autoSpaceDN w:val="0"/>
      <w:adjustRightInd w:val="0"/>
      <w:spacing w:after="0" w:line="240" w:lineRule="auto"/>
    </w:pPr>
    <w:rPr>
      <w:rFonts w:ascii="EYInterstate Light" w:hAnsi="EYInterstate Light" w:cs="EYInterstate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4163FA2E651478701D1FECAB3DD0B" ma:contentTypeVersion="1" ma:contentTypeDescription="Create a new document." ma:contentTypeScope="" ma:versionID="fc292cb47b0a6fd11cb6887f5a616fb7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b978f3d26ecd941fa528b8529d600f4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8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1AFC13E-A5A1-452B-9F3F-4F16109FC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87D0F2-B68D-48B9-A7A4-0DA6CA641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326FB-6D1D-481F-A34B-111F39FF07FF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Stephanie Bateman</cp:lastModifiedBy>
  <cp:revision>2</cp:revision>
  <dcterms:created xsi:type="dcterms:W3CDTF">2022-07-28T21:57:00Z</dcterms:created>
  <dcterms:modified xsi:type="dcterms:W3CDTF">2022-07-28T21:57:00Z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0x01010049F4163FA2E651478701D1FECAB3DD0B</vt:lpwstr>
  </property>
</Properties>
</file>