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550AF397"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D36044">
        <w:rPr>
          <w:sz w:val="12"/>
          <w:szCs w:val="12"/>
        </w:rPr>
        <w:t>b</w:t>
      </w:r>
      <w:r w:rsidR="00B20369">
        <w:rPr>
          <w:sz w:val="12"/>
          <w:szCs w:val="12"/>
        </w:rPr>
        <w:t xml:space="preserve">eacon </w:t>
      </w:r>
      <w:r w:rsidR="00D36044">
        <w:rPr>
          <w:sz w:val="12"/>
          <w:szCs w:val="12"/>
        </w:rPr>
        <w:t>a</w:t>
      </w:r>
      <w:r w:rsidR="00B20369">
        <w:rPr>
          <w:sz w:val="12"/>
          <w:szCs w:val="12"/>
        </w:rPr>
        <w:t xml:space="preserve">wards in association with </w:t>
      </w:r>
      <w:proofErr w:type="spellStart"/>
      <w:proofErr w:type="gramStart"/>
      <w:r w:rsidR="00B20369">
        <w:rPr>
          <w:sz w:val="12"/>
          <w:szCs w:val="12"/>
        </w:rPr>
        <w:t>oOh!media</w:t>
      </w:r>
      <w:proofErr w:type="spellEnd"/>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3482E1CB" w:rsidR="00B50585" w:rsidRPr="00504631" w:rsidRDefault="00D36044" w:rsidP="00994427">
            <w:pPr>
              <w:spacing w:before="240"/>
            </w:pPr>
            <w:r>
              <w:t>B.15</w:t>
            </w:r>
            <w:r w:rsidR="002F05BB">
              <w:t xml:space="preserve"> </w:t>
            </w:r>
            <w:r w:rsidR="00303707">
              <w:t>–</w:t>
            </w:r>
            <w:r w:rsidR="002F05BB">
              <w:t xml:space="preserve"> </w:t>
            </w:r>
            <w:r w:rsidR="00FE6633">
              <w:t xml:space="preserve">Best </w:t>
            </w:r>
            <w:r w:rsidR="00AE22A6">
              <w:t>Communications Strategy</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35D30A44" w:rsidR="00B50585" w:rsidRPr="000141C4" w:rsidRDefault="000D1673" w:rsidP="000D1673">
            <w:pPr>
              <w:spacing w:before="240"/>
              <w:rPr>
                <w:rFonts w:cs="DM Sans"/>
                <w:color w:val="211D1E"/>
                <w:szCs w:val="18"/>
              </w:rPr>
            </w:pPr>
            <w:r w:rsidRPr="000D1673">
              <w:rPr>
                <w:rFonts w:cs="DM Sans"/>
                <w:color w:val="211D1E"/>
                <w:szCs w:val="18"/>
              </w:rPr>
              <w:t>This category celebrates strategic excellence. Judges are looking for a cohesive communications</w:t>
            </w:r>
            <w:r>
              <w:rPr>
                <w:rFonts w:cs="DM Sans"/>
                <w:color w:val="211D1E"/>
                <w:szCs w:val="18"/>
              </w:rPr>
              <w:t xml:space="preserve"> </w:t>
            </w:r>
            <w:r w:rsidRPr="000D1673">
              <w:rPr>
                <w:rFonts w:cs="DM Sans"/>
                <w:color w:val="211D1E"/>
                <w:szCs w:val="18"/>
              </w:rPr>
              <w:t>strategy with a central idea at its heart. It should show a carefully researched and well-thought-out</w:t>
            </w:r>
            <w:r>
              <w:rPr>
                <w:rFonts w:cs="DM Sans"/>
                <w:color w:val="211D1E"/>
                <w:szCs w:val="18"/>
              </w:rPr>
              <w:t xml:space="preserve"> </w:t>
            </w:r>
            <w:r w:rsidRPr="000D1673">
              <w:rPr>
                <w:rFonts w:cs="DM Sans"/>
                <w:color w:val="211D1E"/>
                <w:szCs w:val="18"/>
              </w:rPr>
              <w:t>action plan designed to meet a clearly defined challenge. This should include novel ways in which</w:t>
            </w:r>
            <w:r>
              <w:rPr>
                <w:rFonts w:cs="DM Sans"/>
                <w:color w:val="211D1E"/>
                <w:szCs w:val="18"/>
              </w:rPr>
              <w:t xml:space="preserve"> </w:t>
            </w:r>
            <w:r w:rsidRPr="000D1673">
              <w:rPr>
                <w:rFonts w:cs="DM Sans"/>
                <w:color w:val="211D1E"/>
                <w:szCs w:val="18"/>
              </w:rPr>
              <w:t>media channels have been used, each with a clear link to the strategic idea. The winning entry will also</w:t>
            </w:r>
            <w:r>
              <w:rPr>
                <w:rFonts w:cs="DM Sans"/>
                <w:color w:val="211D1E"/>
                <w:szCs w:val="18"/>
              </w:rPr>
              <w:t xml:space="preserve"> </w:t>
            </w:r>
            <w:r w:rsidRPr="000D1673">
              <w:rPr>
                <w:rFonts w:cs="DM Sans"/>
                <w:color w:val="211D1E"/>
                <w:szCs w:val="18"/>
              </w:rPr>
              <w:t>have clearly articulated the insights used to inspire the communications strategy. The strategy section</w:t>
            </w:r>
            <w:r>
              <w:rPr>
                <w:rFonts w:cs="DM Sans"/>
                <w:color w:val="211D1E"/>
                <w:szCs w:val="18"/>
              </w:rPr>
              <w:t xml:space="preserve"> </w:t>
            </w:r>
            <w:r w:rsidRPr="000D1673">
              <w:rPr>
                <w:rFonts w:cs="DM Sans"/>
                <w:color w:val="211D1E"/>
                <w:szCs w:val="18"/>
              </w:rPr>
              <w:t>of the entry will account for 40% of the judges’ score.</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78154B3"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w:t>
            </w:r>
            <w:r w:rsidR="00AE22A6">
              <w:rPr>
                <w:b/>
                <w:bCs/>
                <w:color w:val="BC9D54" w:themeColor="accent1"/>
              </w:rPr>
              <w:t>8</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960BBE3"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4BC8B948" w14:textId="2A827061" w:rsidR="00CD3F85" w:rsidRDefault="00CD3F85" w:rsidP="003101CF">
            <w:pPr>
              <w:spacing w:before="240"/>
              <w:rPr>
                <w:b/>
                <w:bCs/>
                <w:sz w:val="20"/>
                <w:szCs w:val="24"/>
              </w:rPr>
            </w:pPr>
            <w:r w:rsidRPr="00CD3F85">
              <w:rPr>
                <w:b/>
                <w:bCs/>
                <w:sz w:val="20"/>
                <w:szCs w:val="24"/>
              </w:rPr>
              <w:t>ENTRY SUMMARY (MANDATORY)</w:t>
            </w:r>
            <w:r w:rsidR="009A0D4C">
              <w:rPr>
                <w:b/>
                <w:bCs/>
                <w:sz w:val="20"/>
                <w:szCs w:val="24"/>
              </w:rPr>
              <w:t>:</w:t>
            </w:r>
            <w:r w:rsidRPr="00CD3F85">
              <w:rPr>
                <w:b/>
                <w:bCs/>
                <w:sz w:val="20"/>
                <w:szCs w:val="24"/>
              </w:rPr>
              <w:t xml:space="preserve"> Why should this win a Beacon award? (0%)</w:t>
            </w:r>
          </w:p>
          <w:p w14:paraId="3CD531AE" w14:textId="226A6627" w:rsidR="007C2996" w:rsidRPr="00601292" w:rsidRDefault="007F4DB5" w:rsidP="003101CF">
            <w:pPr>
              <w:spacing w:before="240"/>
              <w:rPr>
                <w:rFonts w:asciiTheme="majorHAnsi" w:hAnsiTheme="majorHAnsi" w:cstheme="majorHAnsi"/>
              </w:rPr>
            </w:pPr>
            <w:r w:rsidRPr="007F4DB5">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5EEF929" w:rsidR="00691354" w:rsidRDefault="00691354" w:rsidP="004077DC">
      <w:pPr>
        <w:pBdr>
          <w:top w:val="single" w:sz="4" w:space="16" w:color="auto"/>
        </w:pBdr>
      </w:pPr>
      <w:r w:rsidRPr="00691354">
        <w:t>The remaining entry should be no more than 1</w:t>
      </w:r>
      <w:r w:rsidR="00062AE5">
        <w:t>8</w:t>
      </w:r>
      <w:r w:rsidRPr="00691354">
        <w:t>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2E955820" w14:textId="77777777" w:rsidR="009534E7" w:rsidRDefault="009534E7" w:rsidP="00364BF7">
            <w:pPr>
              <w:spacing w:after="0"/>
              <w:rPr>
                <w:b/>
                <w:bCs/>
                <w:sz w:val="20"/>
                <w:szCs w:val="24"/>
              </w:rPr>
            </w:pPr>
          </w:p>
          <w:p w14:paraId="5227F62A" w14:textId="28AA769E" w:rsidR="009534E7" w:rsidRDefault="009534E7" w:rsidP="00364BF7">
            <w:pPr>
              <w:spacing w:after="0"/>
              <w:rPr>
                <w:b/>
                <w:bCs/>
                <w:sz w:val="20"/>
                <w:szCs w:val="24"/>
              </w:rPr>
            </w:pPr>
            <w:r w:rsidRPr="009534E7">
              <w:rPr>
                <w:b/>
                <w:bCs/>
                <w:sz w:val="20"/>
                <w:szCs w:val="24"/>
              </w:rPr>
              <w:t>BACKGROUND &amp; CHALLENGE: What was the underlying business context and what was the challenge(s) for marketing/communication to solve. (10%)</w:t>
            </w:r>
          </w:p>
          <w:p w14:paraId="5745B7D6" w14:textId="77777777" w:rsidR="009534E7" w:rsidRDefault="009534E7" w:rsidP="00364BF7">
            <w:pPr>
              <w:spacing w:after="0"/>
              <w:rPr>
                <w:b/>
                <w:bCs/>
                <w:sz w:val="20"/>
                <w:szCs w:val="24"/>
              </w:rPr>
            </w:pPr>
          </w:p>
          <w:p w14:paraId="63C864ED" w14:textId="77777777" w:rsidR="00192237" w:rsidRDefault="005B2080" w:rsidP="00364BF7">
            <w:pPr>
              <w:spacing w:after="0"/>
            </w:pPr>
            <w:r w:rsidRPr="005B2080">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p w14:paraId="75CC28D5" w14:textId="39C20862" w:rsidR="005B2080" w:rsidRDefault="005B2080" w:rsidP="00364BF7">
            <w:pPr>
              <w:spacing w:after="0"/>
            </w:pP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9C11F53" w14:textId="77777777" w:rsidR="007126C1" w:rsidRDefault="007126C1" w:rsidP="001127B4">
            <w:pPr>
              <w:spacing w:before="240"/>
              <w:rPr>
                <w:b/>
                <w:bCs/>
                <w:sz w:val="20"/>
                <w:szCs w:val="24"/>
              </w:rPr>
            </w:pPr>
            <w:r w:rsidRPr="007126C1">
              <w:rPr>
                <w:b/>
                <w:bCs/>
                <w:sz w:val="20"/>
                <w:szCs w:val="24"/>
              </w:rPr>
              <w:t>INSIGHT &amp; STRATEGY: What were the key insights that helped create the strategy. (40%)</w:t>
            </w:r>
          </w:p>
          <w:p w14:paraId="5F753D4C" w14:textId="3708E75C" w:rsidR="003D7059" w:rsidRPr="001127B4" w:rsidRDefault="00741235" w:rsidP="001127B4">
            <w:pPr>
              <w:spacing w:before="240"/>
              <w:rPr>
                <w:b/>
                <w:bCs/>
                <w:sz w:val="20"/>
                <w:szCs w:val="24"/>
              </w:rPr>
            </w:pPr>
            <w:r w:rsidRPr="00741235">
              <w:t xml:space="preserve">Explain how the insight(s) was/were reached and how this thinking led to the strategic direction of the campaign. The strategy should address the stated marketing challenge and influence the role(s) for communications, media planning </w:t>
            </w:r>
            <w:r w:rsidRPr="00741235">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68EF6251" w14:textId="5A30456A" w:rsidR="00EF1FD8" w:rsidRDefault="00EF1FD8" w:rsidP="00994427">
            <w:pPr>
              <w:spacing w:before="240"/>
              <w:rPr>
                <w:b/>
                <w:bCs/>
                <w:sz w:val="20"/>
                <w:szCs w:val="24"/>
              </w:rPr>
            </w:pPr>
            <w:r w:rsidRPr="00EF1FD8">
              <w:rPr>
                <w:b/>
                <w:bCs/>
                <w:sz w:val="20"/>
                <w:szCs w:val="24"/>
              </w:rPr>
              <w:t>EXECUTION</w:t>
            </w:r>
            <w:r w:rsidR="009A0D4C">
              <w:rPr>
                <w:b/>
                <w:bCs/>
                <w:sz w:val="20"/>
                <w:szCs w:val="24"/>
              </w:rPr>
              <w:t>:</w:t>
            </w:r>
            <w:r w:rsidRPr="00EF1FD8">
              <w:rPr>
                <w:b/>
                <w:bCs/>
                <w:sz w:val="20"/>
                <w:szCs w:val="24"/>
              </w:rPr>
              <w:t xml:space="preserve"> How was the strategy brought to life? (</w:t>
            </w:r>
            <w:r w:rsidR="00910371">
              <w:rPr>
                <w:b/>
                <w:bCs/>
                <w:sz w:val="20"/>
                <w:szCs w:val="24"/>
              </w:rPr>
              <w:t>2</w:t>
            </w:r>
            <w:r w:rsidRPr="00EF1FD8">
              <w:rPr>
                <w:b/>
                <w:bCs/>
                <w:sz w:val="20"/>
                <w:szCs w:val="24"/>
              </w:rPr>
              <w:t>0%)</w:t>
            </w:r>
          </w:p>
          <w:p w14:paraId="1C71C3AC" w14:textId="3BAC3700" w:rsidR="003D7059" w:rsidRDefault="006722A0" w:rsidP="00A25EB7">
            <w:pPr>
              <w:spacing w:before="240"/>
            </w:pPr>
            <w:r w:rsidRPr="006722A0">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0C77D94" w14:textId="77777777" w:rsidR="00DD2A99" w:rsidRDefault="00DD2A99" w:rsidP="002E02B9">
            <w:pPr>
              <w:spacing w:after="0"/>
              <w:rPr>
                <w:b/>
                <w:bCs/>
                <w:sz w:val="20"/>
                <w:szCs w:val="24"/>
              </w:rPr>
            </w:pPr>
          </w:p>
          <w:p w14:paraId="43E4C084" w14:textId="38628E5A" w:rsidR="00DD2A99" w:rsidRDefault="00DD2A99" w:rsidP="002E02B9">
            <w:pPr>
              <w:spacing w:after="0"/>
              <w:rPr>
                <w:b/>
                <w:bCs/>
                <w:sz w:val="20"/>
                <w:szCs w:val="24"/>
              </w:rPr>
            </w:pPr>
            <w:r w:rsidRPr="00DD2A99">
              <w:rPr>
                <w:b/>
                <w:bCs/>
                <w:sz w:val="20"/>
                <w:szCs w:val="24"/>
              </w:rPr>
              <w:t>RESULTS</w:t>
            </w:r>
            <w:r w:rsidR="009A0D4C">
              <w:rPr>
                <w:b/>
                <w:bCs/>
                <w:sz w:val="20"/>
                <w:szCs w:val="24"/>
              </w:rPr>
              <w:t>:</w:t>
            </w:r>
            <w:r w:rsidRPr="00DD2A99">
              <w:rPr>
                <w:b/>
                <w:bCs/>
                <w:sz w:val="20"/>
                <w:szCs w:val="24"/>
              </w:rPr>
              <w:t xml:space="preserve"> What results did the campaign deliver? (3</w:t>
            </w:r>
            <w:r w:rsidR="00910371">
              <w:rPr>
                <w:b/>
                <w:bCs/>
                <w:sz w:val="20"/>
                <w:szCs w:val="24"/>
              </w:rPr>
              <w:t>0</w:t>
            </w:r>
            <w:r w:rsidRPr="00DD2A99">
              <w:rPr>
                <w:b/>
                <w:bCs/>
                <w:sz w:val="20"/>
                <w:szCs w:val="24"/>
              </w:rPr>
              <w:t>%)</w:t>
            </w:r>
          </w:p>
          <w:p w14:paraId="110299C9" w14:textId="77777777" w:rsidR="00DD2A99" w:rsidRDefault="00DD2A99" w:rsidP="002E02B9">
            <w:pPr>
              <w:spacing w:after="0"/>
            </w:pPr>
          </w:p>
          <w:p w14:paraId="338048D2" w14:textId="75D1CE7B" w:rsidR="00D636AC" w:rsidRDefault="00D636AC" w:rsidP="00D636AC">
            <w:pPr>
              <w:spacing w:after="0"/>
            </w:pPr>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40EE00B0" w14:textId="77777777" w:rsidR="00D636AC" w:rsidRDefault="00D636AC" w:rsidP="00D636AC">
            <w:pPr>
              <w:spacing w:after="0"/>
            </w:pPr>
          </w:p>
          <w:p w14:paraId="5B7675EE" w14:textId="77777777" w:rsidR="00D636AC" w:rsidRDefault="00D636AC" w:rsidP="00D636AC">
            <w:pPr>
              <w:spacing w:after="0"/>
            </w:pPr>
            <w:r>
              <w:t>o</w:t>
            </w:r>
            <w:r>
              <w:tab/>
              <w:t>Overall achievement against objectives</w:t>
            </w:r>
          </w:p>
          <w:p w14:paraId="6A971CE6" w14:textId="77777777" w:rsidR="00D636AC" w:rsidRDefault="00D636AC" w:rsidP="00D636AC">
            <w:pPr>
              <w:spacing w:after="0"/>
            </w:pPr>
            <w:r>
              <w:t>o</w:t>
            </w:r>
            <w:r>
              <w:tab/>
              <w:t>Convincing proof that the results were a direct consequence of your campaign</w:t>
            </w:r>
          </w:p>
          <w:p w14:paraId="7AA78582" w14:textId="77777777" w:rsidR="00D12EA8" w:rsidRDefault="00D636AC" w:rsidP="00D636AC">
            <w:pPr>
              <w:spacing w:after="0" w:line="240" w:lineRule="auto"/>
            </w:pPr>
            <w:r>
              <w:t>o</w:t>
            </w:r>
            <w:r>
              <w:tab/>
              <w:t xml:space="preserve">Return on investment </w:t>
            </w:r>
          </w:p>
          <w:p w14:paraId="4985F7D4" w14:textId="63DB3C75" w:rsidR="00D636AC" w:rsidRDefault="00D636AC" w:rsidP="00D636AC">
            <w:pPr>
              <w:spacing w:after="0" w:line="240" w:lineRule="auto"/>
            </w:pP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D44A2E">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D44A2E" w:rsidRDefault="00AA52DD" w:rsidP="00AA52DD">
      <w:pPr>
        <w:pBdr>
          <w:top w:val="single" w:sz="4" w:space="1" w:color="auto"/>
        </w:pBdr>
        <w:rPr>
          <w:rFonts w:cstheme="minorHAnsi"/>
          <w:b/>
          <w:bCs/>
          <w:sz w:val="20"/>
          <w:szCs w:val="20"/>
        </w:rPr>
      </w:pPr>
      <w:r w:rsidRPr="00D44A2E">
        <w:rPr>
          <w:rFonts w:cstheme="minorHAnsi"/>
          <w:b/>
          <w:bCs/>
          <w:sz w:val="20"/>
          <w:szCs w:val="20"/>
        </w:rPr>
        <w:t>SUPPORTING MATERIALS</w:t>
      </w:r>
    </w:p>
    <w:p w14:paraId="3158EB78" w14:textId="4FECC7B9" w:rsidR="0000663E" w:rsidRPr="0000663E" w:rsidRDefault="0000663E" w:rsidP="0000663E">
      <w:pPr>
        <w:ind w:left="2835" w:hanging="2835"/>
        <w:rPr>
          <w:rFonts w:eastAsia="Questrial" w:cstheme="minorHAnsi"/>
          <w:szCs w:val="18"/>
        </w:rPr>
      </w:pPr>
      <w:r w:rsidRPr="0000663E">
        <w:rPr>
          <w:rFonts w:eastAsia="Questrial" w:cstheme="minorHAnsi"/>
          <w:szCs w:val="18"/>
          <w:u w:val="single"/>
        </w:rPr>
        <w:t>Media Schedule:</w:t>
      </w:r>
      <w:r w:rsidRPr="0000663E">
        <w:rPr>
          <w:rFonts w:eastAsia="Questrial" w:cstheme="minorHAnsi"/>
          <w:szCs w:val="18"/>
        </w:rPr>
        <w:t xml:space="preserve">  </w:t>
      </w:r>
      <w:r w:rsidRPr="0000663E">
        <w:rPr>
          <w:rFonts w:eastAsia="Questrial" w:cstheme="minorHAnsi"/>
          <w:szCs w:val="18"/>
        </w:rPr>
        <w:tab/>
        <w:t xml:space="preserve">Please remember to include the media schedule (compulsory).  Please include ALL media utilised in the campaign with % value of each. </w:t>
      </w:r>
    </w:p>
    <w:p w14:paraId="1DA5FE60" w14:textId="3B4E16D6" w:rsidR="00DD1DFF" w:rsidRDefault="0000663E" w:rsidP="0000663E">
      <w:pPr>
        <w:ind w:left="2835" w:hanging="2835"/>
      </w:pPr>
      <w:r w:rsidRPr="0000663E">
        <w:rPr>
          <w:rFonts w:eastAsia="Questrial" w:cstheme="minorHAnsi"/>
          <w:szCs w:val="18"/>
          <w:u w:val="single"/>
        </w:rPr>
        <w:t>Examples of Advertising:</w:t>
      </w:r>
      <w:r w:rsidRPr="0000663E">
        <w:rPr>
          <w:rFonts w:eastAsia="Questrial" w:cstheme="minorHAnsi"/>
          <w:szCs w:val="18"/>
        </w:rPr>
        <w:tab/>
        <w:t>You may include a maximum of 2 x A4 pages of images only with your entry.</w:t>
      </w:r>
    </w:p>
    <w:sectPr w:rsidR="00DD1DFF"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9383B" w14:textId="77777777" w:rsidR="00CE5089" w:rsidRDefault="00CE5089" w:rsidP="008D53BC">
      <w:pPr>
        <w:spacing w:after="0" w:line="240" w:lineRule="auto"/>
      </w:pPr>
      <w:r>
        <w:separator/>
      </w:r>
    </w:p>
  </w:endnote>
  <w:endnote w:type="continuationSeparator" w:id="0">
    <w:p w14:paraId="18D68EEE" w14:textId="77777777" w:rsidR="00CE5089" w:rsidRDefault="00CE5089" w:rsidP="008D53BC">
      <w:pPr>
        <w:spacing w:after="0" w:line="240" w:lineRule="auto"/>
      </w:pPr>
      <w:r>
        <w:continuationSeparator/>
      </w:r>
    </w:p>
  </w:endnote>
  <w:endnote w:type="continuationNotice" w:id="1">
    <w:p w14:paraId="06D5A215" w14:textId="77777777" w:rsidR="00CE5089" w:rsidRDefault="00CE5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Questrial">
    <w:panose1 w:val="00000000000000000000"/>
    <w:charset w:val="4D"/>
    <w:family w:val="auto"/>
    <w:pitch w:val="variable"/>
    <w:sig w:usb0="E00002FF" w:usb1="4000201F" w:usb2="08000029"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60291"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3"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9CBBE" w14:textId="77777777" w:rsidR="00CE5089" w:rsidRDefault="00CE5089" w:rsidP="008D53BC">
      <w:pPr>
        <w:spacing w:after="0" w:line="240" w:lineRule="auto"/>
      </w:pPr>
      <w:r>
        <w:separator/>
      </w:r>
    </w:p>
  </w:footnote>
  <w:footnote w:type="continuationSeparator" w:id="0">
    <w:p w14:paraId="581EB036" w14:textId="77777777" w:rsidR="00CE5089" w:rsidRDefault="00CE5089" w:rsidP="008D53BC">
      <w:pPr>
        <w:spacing w:after="0" w:line="240" w:lineRule="auto"/>
      </w:pPr>
      <w:r>
        <w:continuationSeparator/>
      </w:r>
    </w:p>
  </w:footnote>
  <w:footnote w:type="continuationNotice" w:id="1">
    <w:p w14:paraId="347FA313" w14:textId="77777777" w:rsidR="00CE5089" w:rsidRDefault="00CE5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3F5ED56A" w:rsidR="00CC1DBD" w:rsidRPr="00CA1B7E" w:rsidRDefault="00D36044" w:rsidP="00CC1DBD">
    <w:pPr>
      <w:pStyle w:val="EffieHeader"/>
      <w:tabs>
        <w:tab w:val="clear" w:pos="3686"/>
        <w:tab w:val="left" w:pos="5670"/>
        <w:tab w:val="right" w:pos="10772"/>
      </w:tabs>
      <w:rPr>
        <w:sz w:val="20"/>
        <w:szCs w:val="20"/>
      </w:rPr>
    </w:pPr>
    <w:r>
      <w:rPr>
        <w:rFonts w:cstheme="minorHAnsi"/>
      </w:rPr>
      <w:t>B.15</w:t>
    </w:r>
    <w:r w:rsidR="00054EF7" w:rsidRPr="00054EF7">
      <w:rPr>
        <w:rFonts w:cstheme="minorHAnsi"/>
      </w:rPr>
      <w:t xml:space="preserve"> – </w:t>
    </w:r>
    <w:r w:rsidR="00FE6633">
      <w:rPr>
        <w:rFonts w:cstheme="minorHAnsi"/>
      </w:rPr>
      <w:t xml:space="preserve">BEST </w:t>
    </w:r>
    <w:r w:rsidR="00AE22A6">
      <w:rPr>
        <w:rFonts w:cstheme="minorHAnsi"/>
      </w:rPr>
      <w:t>COMMUNICATIONS STRATEGY</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0663E"/>
    <w:rsid w:val="00012364"/>
    <w:rsid w:val="000141C4"/>
    <w:rsid w:val="000164DA"/>
    <w:rsid w:val="00054EF7"/>
    <w:rsid w:val="00062AE5"/>
    <w:rsid w:val="00073C59"/>
    <w:rsid w:val="0007462B"/>
    <w:rsid w:val="00084789"/>
    <w:rsid w:val="000A181C"/>
    <w:rsid w:val="000A48DE"/>
    <w:rsid w:val="000D0331"/>
    <w:rsid w:val="000D1673"/>
    <w:rsid w:val="000E1512"/>
    <w:rsid w:val="000E4EB5"/>
    <w:rsid w:val="000E6731"/>
    <w:rsid w:val="001127B4"/>
    <w:rsid w:val="00113482"/>
    <w:rsid w:val="001365FE"/>
    <w:rsid w:val="001765DC"/>
    <w:rsid w:val="00185987"/>
    <w:rsid w:val="00192237"/>
    <w:rsid w:val="001A0CBA"/>
    <w:rsid w:val="001A3B69"/>
    <w:rsid w:val="001C1491"/>
    <w:rsid w:val="0020240B"/>
    <w:rsid w:val="002425BE"/>
    <w:rsid w:val="002602E0"/>
    <w:rsid w:val="00263FF1"/>
    <w:rsid w:val="0027453A"/>
    <w:rsid w:val="00291AF5"/>
    <w:rsid w:val="002A6BE0"/>
    <w:rsid w:val="002B33AB"/>
    <w:rsid w:val="002C5B90"/>
    <w:rsid w:val="002E02B9"/>
    <w:rsid w:val="002F05BB"/>
    <w:rsid w:val="00303313"/>
    <w:rsid w:val="00303707"/>
    <w:rsid w:val="00313516"/>
    <w:rsid w:val="00350020"/>
    <w:rsid w:val="003632DA"/>
    <w:rsid w:val="00364BF7"/>
    <w:rsid w:val="003651C2"/>
    <w:rsid w:val="00371323"/>
    <w:rsid w:val="0038023C"/>
    <w:rsid w:val="003968C7"/>
    <w:rsid w:val="003D7059"/>
    <w:rsid w:val="004077DC"/>
    <w:rsid w:val="004130E8"/>
    <w:rsid w:val="004D0682"/>
    <w:rsid w:val="005006E5"/>
    <w:rsid w:val="00504631"/>
    <w:rsid w:val="00510900"/>
    <w:rsid w:val="00514171"/>
    <w:rsid w:val="005154A8"/>
    <w:rsid w:val="00525E7D"/>
    <w:rsid w:val="005263D0"/>
    <w:rsid w:val="00536F3B"/>
    <w:rsid w:val="00541D44"/>
    <w:rsid w:val="00544F20"/>
    <w:rsid w:val="00552759"/>
    <w:rsid w:val="0057530B"/>
    <w:rsid w:val="005B0E37"/>
    <w:rsid w:val="005B2080"/>
    <w:rsid w:val="005C5CF8"/>
    <w:rsid w:val="00601292"/>
    <w:rsid w:val="00612423"/>
    <w:rsid w:val="0061664C"/>
    <w:rsid w:val="006225AC"/>
    <w:rsid w:val="00632E4E"/>
    <w:rsid w:val="00636FC1"/>
    <w:rsid w:val="00645551"/>
    <w:rsid w:val="0066591F"/>
    <w:rsid w:val="006722A0"/>
    <w:rsid w:val="00676D87"/>
    <w:rsid w:val="00691354"/>
    <w:rsid w:val="00691828"/>
    <w:rsid w:val="00693E7A"/>
    <w:rsid w:val="0069602A"/>
    <w:rsid w:val="006C1B22"/>
    <w:rsid w:val="006C76CD"/>
    <w:rsid w:val="006E055E"/>
    <w:rsid w:val="00701F62"/>
    <w:rsid w:val="007126C1"/>
    <w:rsid w:val="007145D6"/>
    <w:rsid w:val="007346E8"/>
    <w:rsid w:val="00741235"/>
    <w:rsid w:val="007470EC"/>
    <w:rsid w:val="007501CD"/>
    <w:rsid w:val="00763FCA"/>
    <w:rsid w:val="0076772E"/>
    <w:rsid w:val="007832C5"/>
    <w:rsid w:val="007A45BC"/>
    <w:rsid w:val="007B2BDE"/>
    <w:rsid w:val="007B341E"/>
    <w:rsid w:val="007B7509"/>
    <w:rsid w:val="007C2996"/>
    <w:rsid w:val="007C6F82"/>
    <w:rsid w:val="007D637D"/>
    <w:rsid w:val="007F4DB5"/>
    <w:rsid w:val="00805AC3"/>
    <w:rsid w:val="008253AF"/>
    <w:rsid w:val="00843987"/>
    <w:rsid w:val="008518D9"/>
    <w:rsid w:val="00861D5E"/>
    <w:rsid w:val="00864195"/>
    <w:rsid w:val="00872B24"/>
    <w:rsid w:val="00892C27"/>
    <w:rsid w:val="008B138C"/>
    <w:rsid w:val="008B3A22"/>
    <w:rsid w:val="008D53BC"/>
    <w:rsid w:val="008D68A4"/>
    <w:rsid w:val="008E0CEB"/>
    <w:rsid w:val="008F1CF1"/>
    <w:rsid w:val="00910371"/>
    <w:rsid w:val="00915CF8"/>
    <w:rsid w:val="00927758"/>
    <w:rsid w:val="00930344"/>
    <w:rsid w:val="00933088"/>
    <w:rsid w:val="0095241C"/>
    <w:rsid w:val="009534E7"/>
    <w:rsid w:val="00967072"/>
    <w:rsid w:val="00977BD7"/>
    <w:rsid w:val="0099057F"/>
    <w:rsid w:val="009A0D4C"/>
    <w:rsid w:val="009B0648"/>
    <w:rsid w:val="009C0481"/>
    <w:rsid w:val="009E38FE"/>
    <w:rsid w:val="009F23D0"/>
    <w:rsid w:val="009F74F4"/>
    <w:rsid w:val="00A020C8"/>
    <w:rsid w:val="00A10DDB"/>
    <w:rsid w:val="00A11897"/>
    <w:rsid w:val="00A226AF"/>
    <w:rsid w:val="00A25EB7"/>
    <w:rsid w:val="00AA52DD"/>
    <w:rsid w:val="00AB34AB"/>
    <w:rsid w:val="00AE1C78"/>
    <w:rsid w:val="00AE22A6"/>
    <w:rsid w:val="00AF4907"/>
    <w:rsid w:val="00B00277"/>
    <w:rsid w:val="00B20369"/>
    <w:rsid w:val="00B44A59"/>
    <w:rsid w:val="00B4651E"/>
    <w:rsid w:val="00B50585"/>
    <w:rsid w:val="00B542E0"/>
    <w:rsid w:val="00B63EDF"/>
    <w:rsid w:val="00B7549A"/>
    <w:rsid w:val="00BB6AD2"/>
    <w:rsid w:val="00BC1725"/>
    <w:rsid w:val="00BC2625"/>
    <w:rsid w:val="00BE2804"/>
    <w:rsid w:val="00BF469D"/>
    <w:rsid w:val="00C12862"/>
    <w:rsid w:val="00C13B32"/>
    <w:rsid w:val="00C56A4B"/>
    <w:rsid w:val="00C56EE0"/>
    <w:rsid w:val="00C66AC4"/>
    <w:rsid w:val="00C66D53"/>
    <w:rsid w:val="00C82B3B"/>
    <w:rsid w:val="00C83F89"/>
    <w:rsid w:val="00CA1195"/>
    <w:rsid w:val="00CA1B7E"/>
    <w:rsid w:val="00CB09D2"/>
    <w:rsid w:val="00CB14CC"/>
    <w:rsid w:val="00CB4DFA"/>
    <w:rsid w:val="00CC1DBD"/>
    <w:rsid w:val="00CC6CC3"/>
    <w:rsid w:val="00CD3F85"/>
    <w:rsid w:val="00CE5089"/>
    <w:rsid w:val="00D0089D"/>
    <w:rsid w:val="00D12EA8"/>
    <w:rsid w:val="00D13186"/>
    <w:rsid w:val="00D36044"/>
    <w:rsid w:val="00D44A2E"/>
    <w:rsid w:val="00D60B2F"/>
    <w:rsid w:val="00D636AC"/>
    <w:rsid w:val="00D7625A"/>
    <w:rsid w:val="00D802A3"/>
    <w:rsid w:val="00D84085"/>
    <w:rsid w:val="00D92A6E"/>
    <w:rsid w:val="00D97E4F"/>
    <w:rsid w:val="00DC4EBF"/>
    <w:rsid w:val="00DC6A00"/>
    <w:rsid w:val="00DD1DFF"/>
    <w:rsid w:val="00DD2A99"/>
    <w:rsid w:val="00DD2FA9"/>
    <w:rsid w:val="00DE6120"/>
    <w:rsid w:val="00E26D9D"/>
    <w:rsid w:val="00E33327"/>
    <w:rsid w:val="00E51160"/>
    <w:rsid w:val="00E7184F"/>
    <w:rsid w:val="00E75C5D"/>
    <w:rsid w:val="00E7783E"/>
    <w:rsid w:val="00EB27D2"/>
    <w:rsid w:val="00EB46D6"/>
    <w:rsid w:val="00EB66C3"/>
    <w:rsid w:val="00EC1587"/>
    <w:rsid w:val="00EC7F61"/>
    <w:rsid w:val="00EE6BCB"/>
    <w:rsid w:val="00EF1FD8"/>
    <w:rsid w:val="00F02F35"/>
    <w:rsid w:val="00F03C54"/>
    <w:rsid w:val="00F3148A"/>
    <w:rsid w:val="00F36540"/>
    <w:rsid w:val="00F43C71"/>
    <w:rsid w:val="00F529B3"/>
    <w:rsid w:val="00F643C8"/>
    <w:rsid w:val="00F6636C"/>
    <w:rsid w:val="00F83E1B"/>
    <w:rsid w:val="00F87E14"/>
    <w:rsid w:val="00FA3761"/>
    <w:rsid w:val="00FB5EB6"/>
    <w:rsid w:val="00FD0C9C"/>
    <w:rsid w:val="00FD14BF"/>
    <w:rsid w:val="00FE663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6984-EB54-426B-A95D-5335DC865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2</cp:revision>
  <cp:lastPrinted>2022-06-18T05:40:00Z</cp:lastPrinted>
  <dcterms:created xsi:type="dcterms:W3CDTF">2024-01-30T07:02:00Z</dcterms:created>
  <dcterms:modified xsi:type="dcterms:W3CDTF">2024-01-30T07:02:00Z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